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5E4" w:rsidRPr="007A4207" w:rsidRDefault="007A4207" w:rsidP="007745E4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745E4" w:rsidRPr="007A4207">
        <w:rPr>
          <w:rFonts w:ascii="Times New Roman" w:eastAsia="Calibri" w:hAnsi="Times New Roman" w:cs="Times New Roman"/>
          <w:sz w:val="24"/>
          <w:szCs w:val="24"/>
        </w:rPr>
        <w:t xml:space="preserve"> 17</w:t>
      </w:r>
    </w:p>
    <w:p w:rsidR="007745E4" w:rsidRPr="007A4207" w:rsidRDefault="007745E4" w:rsidP="007745E4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P1708"/>
      <w:bookmarkEnd w:id="0"/>
      <w:r w:rsidRPr="007A4207">
        <w:rPr>
          <w:rFonts w:ascii="Times New Roman" w:eastAsia="Calibri" w:hAnsi="Times New Roman" w:cs="Times New Roman"/>
          <w:b/>
          <w:sz w:val="24"/>
          <w:szCs w:val="24"/>
        </w:rPr>
        <w:t>Порядок приемки, хранения, выдачи</w:t>
      </w:r>
    </w:p>
    <w:p w:rsidR="007745E4" w:rsidRPr="007A4207" w:rsidRDefault="007745E4" w:rsidP="007745E4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b/>
          <w:sz w:val="24"/>
          <w:szCs w:val="24"/>
        </w:rPr>
        <w:t>и списания бланков строгой отчетности</w:t>
      </w:r>
    </w:p>
    <w:p w:rsidR="007745E4" w:rsidRPr="007A4207" w:rsidRDefault="007745E4" w:rsidP="007745E4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>1. Настоящий Порядок устанавливает правила приемки, хранения, выдачи и списания бланков строгой отчетности.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>2. Получать бланки строгой отчетности имеют право работники, замещающие должности, которые приведены в перечне, утверждаемом отдельным распорядительным актом руководителя.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>3. С работниками, осуществляющими получение, выдачу, хранение бланков строгой отчетности, заключаются договоры о полной индивидуальной материальной ответственности.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4. Бланки строгой отчетности принимаются ответственным за хранение работником в присутствии комиссии по поступлению и выбытию активов. Комиссия проверяет соответствие фактического количества, серий и номеров бланков документов данным, указанным в сопроводительных документах (накладных и т.п.), и составляет акт приемки бланков строгой отчетности. Акт, утвержденный руководителем, является основанием для принятия работником бланков строгой отчетности. Форма акта приведена в </w:t>
      </w:r>
      <w:hyperlink w:anchor="P1735" w:history="1">
        <w:r w:rsidRPr="007A4207">
          <w:rPr>
            <w:rFonts w:ascii="Times New Roman" w:eastAsia="Calibri" w:hAnsi="Times New Roman" w:cs="Times New Roman"/>
            <w:sz w:val="24"/>
            <w:szCs w:val="24"/>
          </w:rPr>
          <w:t>Приложении</w:t>
        </w:r>
      </w:hyperlink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 к настоящему Порядку.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5. Учет бланков строгой отчетности до момента передачи ответственному за их оформление и выдачу работнику ведется в </w:t>
      </w:r>
      <w:bookmarkStart w:id="1" w:name="_GoBack"/>
      <w:bookmarkEnd w:id="1"/>
      <w:r w:rsidR="007A4207" w:rsidRPr="007A4207">
        <w:rPr>
          <w:rFonts w:ascii="Times New Roman" w:eastAsia="Calibri" w:hAnsi="Times New Roman" w:cs="Times New Roman"/>
          <w:sz w:val="24"/>
          <w:szCs w:val="24"/>
        </w:rPr>
        <w:t>книге учета</w:t>
      </w:r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 материальных ценностей по наименованиям и количеству </w:t>
      </w:r>
      <w:hyperlink r:id="rId4" w:history="1">
        <w:r w:rsidRPr="007A4207">
          <w:rPr>
            <w:rFonts w:ascii="Times New Roman" w:eastAsia="Calibri" w:hAnsi="Times New Roman" w:cs="Times New Roman"/>
            <w:sz w:val="24"/>
            <w:szCs w:val="24"/>
          </w:rPr>
          <w:t>(ф. 0504043)</w:t>
        </w:r>
      </w:hyperlink>
      <w:r w:rsidRPr="007A42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6. Аналитический учет бланков строгой отчетности ответственным за их оформление и выдачу работником ведется в книге учета бланков строгой отчетности </w:t>
      </w:r>
      <w:hyperlink r:id="rId5" w:history="1">
        <w:r w:rsidRPr="007A4207">
          <w:rPr>
            <w:rFonts w:ascii="Times New Roman" w:eastAsia="Calibri" w:hAnsi="Times New Roman" w:cs="Times New Roman"/>
            <w:sz w:val="24"/>
            <w:szCs w:val="24"/>
          </w:rPr>
          <w:t>(ф. 0504045)</w:t>
        </w:r>
      </w:hyperlink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по приходу и расходу бланков строгой отчетности выводится остаток на конец периода.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>Книга должна быть прошнурована и опечатана. Количество листов в книге заверяется руководителем и уполномоченным должностным лицом.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>7. Бланки строгой отчетности хранятся в металлических шкафах и (или) сейфах. По окончании рабочего дня места хранения бланков опечатываются.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8. Внутреннее перемещение бланков строгой отчетности оформляется требованием-накладной </w:t>
      </w:r>
      <w:hyperlink r:id="rId6" w:history="1">
        <w:r w:rsidRPr="007A4207">
          <w:rPr>
            <w:rFonts w:ascii="Times New Roman" w:eastAsia="Calibri" w:hAnsi="Times New Roman" w:cs="Times New Roman"/>
            <w:sz w:val="24"/>
            <w:szCs w:val="24"/>
          </w:rPr>
          <w:t>(ф. 0504204)</w:t>
        </w:r>
      </w:hyperlink>
      <w:r w:rsidRPr="007A42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45E4" w:rsidRPr="007A4207" w:rsidRDefault="007745E4" w:rsidP="007745E4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07">
        <w:rPr>
          <w:rFonts w:ascii="Times New Roman" w:eastAsia="Calibri" w:hAnsi="Times New Roman" w:cs="Times New Roman"/>
          <w:sz w:val="24"/>
          <w:szCs w:val="24"/>
        </w:rPr>
        <w:t xml:space="preserve">9. Списание (в том числе испорченных бланков строгой отчетности) производится по акту о списании бланков строгой отчетности </w:t>
      </w:r>
      <w:hyperlink r:id="rId7" w:history="1">
        <w:r w:rsidRPr="007A4207">
          <w:rPr>
            <w:rFonts w:ascii="Times New Roman" w:eastAsia="Calibri" w:hAnsi="Times New Roman" w:cs="Times New Roman"/>
            <w:sz w:val="24"/>
            <w:szCs w:val="24"/>
          </w:rPr>
          <w:t>(ф. 0504816)</w:t>
        </w:r>
      </w:hyperlink>
      <w:r w:rsidRPr="007A42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45E4" w:rsidRPr="007A4207" w:rsidRDefault="007745E4" w:rsidP="007745E4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45E4" w:rsidRPr="007A4207" w:rsidRDefault="007745E4" w:rsidP="007745E4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Calibri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Times New Roman"/>
        </w:rPr>
      </w:pPr>
      <w:r w:rsidRPr="007745E4">
        <w:rPr>
          <w:rFonts w:ascii="Calibri" w:eastAsia="Calibri" w:hAnsi="Calibri" w:cs="Calibri"/>
        </w:rPr>
        <w:t>Приложение №17</w:t>
      </w: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Times New Roman"/>
        </w:rPr>
      </w:pPr>
      <w:r w:rsidRPr="007745E4">
        <w:rPr>
          <w:rFonts w:ascii="Calibri" w:eastAsia="Calibri" w:hAnsi="Calibri" w:cs="Calibri"/>
        </w:rPr>
        <w:t>к Порядку приемки, хранения, выдачи</w:t>
      </w: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Times New Roman"/>
        </w:rPr>
      </w:pPr>
      <w:r w:rsidRPr="007745E4">
        <w:rPr>
          <w:rFonts w:ascii="Calibri" w:eastAsia="Calibri" w:hAnsi="Calibri" w:cs="Calibri"/>
        </w:rPr>
        <w:t>и списания бланков строгой отчетности</w:t>
      </w:r>
    </w:p>
    <w:p w:rsidR="007745E4" w:rsidRPr="007745E4" w:rsidRDefault="007745E4" w:rsidP="007745E4">
      <w:pPr>
        <w:spacing w:after="1" w:line="22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Times New Roman"/>
          <w:highlight w:val="yellow"/>
        </w:rPr>
      </w:pPr>
      <w:r w:rsidRPr="007745E4">
        <w:rPr>
          <w:rFonts w:ascii="Calibri" w:eastAsia="Calibri" w:hAnsi="Calibri" w:cs="Calibri"/>
        </w:rPr>
        <w:t>УТВЕРЖДАЮ</w:t>
      </w:r>
    </w:p>
    <w:p w:rsidR="007745E4" w:rsidRPr="007745E4" w:rsidRDefault="007745E4" w:rsidP="007745E4">
      <w:pPr>
        <w:spacing w:after="1" w:line="22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Times New Roman"/>
        </w:rPr>
      </w:pPr>
      <w:r w:rsidRPr="007745E4">
        <w:rPr>
          <w:rFonts w:ascii="Calibri" w:eastAsia="Calibri" w:hAnsi="Calibri" w:cs="Calibri"/>
        </w:rPr>
        <w:t>___________________________________________</w:t>
      </w:r>
    </w:p>
    <w:p w:rsidR="007745E4" w:rsidRPr="007745E4" w:rsidRDefault="007745E4" w:rsidP="007745E4">
      <w:pPr>
        <w:spacing w:after="1" w:line="220" w:lineRule="atLeast"/>
        <w:jc w:val="right"/>
        <w:rPr>
          <w:rFonts w:ascii="Calibri" w:eastAsia="Calibri" w:hAnsi="Calibri" w:cs="Times New Roman"/>
        </w:rPr>
      </w:pPr>
      <w:r w:rsidRPr="007745E4">
        <w:rPr>
          <w:rFonts w:ascii="Calibri" w:eastAsia="Calibri" w:hAnsi="Calibri" w:cs="Calibri"/>
        </w:rPr>
        <w:t>(должность, фамилия, инициалы руководителя)</w:t>
      </w:r>
    </w:p>
    <w:p w:rsidR="007745E4" w:rsidRPr="007745E4" w:rsidRDefault="007745E4" w:rsidP="007745E4">
      <w:pPr>
        <w:spacing w:after="1" w:line="22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20" w:lineRule="atLeast"/>
        <w:jc w:val="center"/>
        <w:rPr>
          <w:rFonts w:ascii="Calibri" w:eastAsia="Calibri" w:hAnsi="Calibri" w:cs="Times New Roman"/>
        </w:rPr>
      </w:pPr>
      <w:bookmarkStart w:id="2" w:name="P1735"/>
      <w:bookmarkEnd w:id="2"/>
      <w:r w:rsidRPr="007745E4">
        <w:rPr>
          <w:rFonts w:ascii="Calibri" w:eastAsia="Calibri" w:hAnsi="Calibri" w:cs="Calibri"/>
          <w:b/>
        </w:rPr>
        <w:t>АКТ</w:t>
      </w:r>
    </w:p>
    <w:p w:rsidR="007745E4" w:rsidRPr="007745E4" w:rsidRDefault="007745E4" w:rsidP="007745E4">
      <w:pPr>
        <w:spacing w:after="1" w:line="220" w:lineRule="atLeast"/>
        <w:jc w:val="center"/>
        <w:rPr>
          <w:rFonts w:ascii="Calibri" w:eastAsia="Calibri" w:hAnsi="Calibri" w:cs="Times New Roman"/>
        </w:rPr>
      </w:pPr>
      <w:r w:rsidRPr="007745E4">
        <w:rPr>
          <w:rFonts w:ascii="Calibri" w:eastAsia="Calibri" w:hAnsi="Calibri" w:cs="Calibri"/>
          <w:b/>
        </w:rPr>
        <w:t>приемки бланков строгой отчетности</w:t>
      </w:r>
    </w:p>
    <w:p w:rsidR="007745E4" w:rsidRPr="007745E4" w:rsidRDefault="007745E4" w:rsidP="007745E4">
      <w:pPr>
        <w:spacing w:after="1" w:line="220" w:lineRule="atLeast"/>
        <w:jc w:val="both"/>
        <w:rPr>
          <w:rFonts w:ascii="Calibri" w:eastAsia="Calibri" w:hAnsi="Calibri" w:cs="Times New Roman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7745E4" w:rsidRPr="007745E4" w:rsidTr="0026455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"___" ___________ 20__ г.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745E4" w:rsidRPr="007745E4" w:rsidRDefault="007745E4" w:rsidP="007745E4">
            <w:pPr>
              <w:spacing w:after="1" w:line="220" w:lineRule="atLeast"/>
              <w:jc w:val="right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N _____</w:t>
            </w:r>
          </w:p>
        </w:tc>
      </w:tr>
    </w:tbl>
    <w:p w:rsidR="007745E4" w:rsidRPr="007745E4" w:rsidRDefault="007745E4" w:rsidP="007745E4">
      <w:pPr>
        <w:spacing w:before="200"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Комиссия в составе: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Председатель   ____________________________________________________________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               (должность, фамилия, инициалы)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Члены комиссии ____________________________________________________________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               (должность, фамилия, инициалы)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____________________________________________________________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               (должность, фамилия, инициалы)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___________________________________________________________,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               (должность, фамилия, инициалы)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назначенная ____________________________________ от "__" __________ 20__ г.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(распорядительный акт руководителя)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proofErr w:type="gramStart"/>
      <w:r w:rsidRPr="007745E4">
        <w:rPr>
          <w:rFonts w:ascii="Courier New" w:eastAsia="Calibri" w:hAnsi="Courier New" w:cs="Courier New"/>
          <w:sz w:val="20"/>
        </w:rPr>
        <w:t>N  _</w:t>
      </w:r>
      <w:proofErr w:type="gramEnd"/>
      <w:r w:rsidRPr="007745E4">
        <w:rPr>
          <w:rFonts w:ascii="Courier New" w:eastAsia="Calibri" w:hAnsi="Courier New" w:cs="Courier New"/>
          <w:sz w:val="20"/>
        </w:rPr>
        <w:t>__, произвела проверку фактического наличия бланков строгой отчетности,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proofErr w:type="gramStart"/>
      <w:r w:rsidRPr="007745E4">
        <w:rPr>
          <w:rFonts w:ascii="Courier New" w:eastAsia="Calibri" w:hAnsi="Courier New" w:cs="Courier New"/>
          <w:sz w:val="20"/>
        </w:rPr>
        <w:t>полученных  от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 __________________________________________________________,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согласно счету от "___</w:t>
      </w:r>
      <w:proofErr w:type="gramStart"/>
      <w:r w:rsidRPr="007745E4">
        <w:rPr>
          <w:rFonts w:ascii="Courier New" w:eastAsia="Calibri" w:hAnsi="Courier New" w:cs="Courier New"/>
          <w:sz w:val="20"/>
        </w:rPr>
        <w:t>"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_____________ 20__ г. N ___________________________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и накладной от "___" _____________ 20__ г. N _____________________.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В результате проверки выявлено: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1. Состояние упаковки ____________________________________________________.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2. Наличие документов строгой отчетности:</w:t>
      </w:r>
    </w:p>
    <w:p w:rsidR="007745E4" w:rsidRPr="007745E4" w:rsidRDefault="007745E4" w:rsidP="007745E4">
      <w:pPr>
        <w:spacing w:after="1" w:line="22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200" w:line="276" w:lineRule="auto"/>
        <w:rPr>
          <w:rFonts w:ascii="Calibri" w:eastAsia="Calibri" w:hAnsi="Calibri" w:cs="Times New Roman"/>
          <w:highlight w:val="yellow"/>
        </w:rPr>
        <w:sectPr w:rsidR="007745E4" w:rsidRPr="007745E4" w:rsidSect="007A4207">
          <w:pgSz w:w="11905" w:h="16838"/>
          <w:pgMar w:top="1134" w:right="851" w:bottom="1134" w:left="1134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14"/>
        <w:gridCol w:w="1661"/>
        <w:gridCol w:w="1964"/>
        <w:gridCol w:w="1210"/>
        <w:gridCol w:w="1360"/>
        <w:gridCol w:w="1360"/>
        <w:gridCol w:w="1511"/>
        <w:gridCol w:w="1511"/>
        <w:gridCol w:w="1813"/>
      </w:tblGrid>
      <w:tr w:rsidR="007745E4" w:rsidRPr="007745E4" w:rsidTr="00264551">
        <w:tc>
          <w:tcPr>
            <w:tcW w:w="2114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lastRenderedPageBreak/>
              <w:t>Наименование и код формы</w:t>
            </w:r>
          </w:p>
        </w:tc>
        <w:tc>
          <w:tcPr>
            <w:tcW w:w="3625" w:type="dxa"/>
            <w:gridSpan w:val="2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Количество бланков (единиц)</w:t>
            </w:r>
          </w:p>
        </w:tc>
        <w:tc>
          <w:tcPr>
            <w:tcW w:w="1210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N формы</w:t>
            </w:r>
          </w:p>
        </w:tc>
        <w:tc>
          <w:tcPr>
            <w:tcW w:w="1360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Серия</w:t>
            </w:r>
          </w:p>
        </w:tc>
        <w:tc>
          <w:tcPr>
            <w:tcW w:w="1360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Излишки (единиц)</w:t>
            </w:r>
          </w:p>
        </w:tc>
        <w:tc>
          <w:tcPr>
            <w:tcW w:w="1511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Недостачи (единиц)</w:t>
            </w:r>
          </w:p>
        </w:tc>
        <w:tc>
          <w:tcPr>
            <w:tcW w:w="1511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Брак</w:t>
            </w:r>
          </w:p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(единиц)</w:t>
            </w:r>
          </w:p>
        </w:tc>
        <w:tc>
          <w:tcPr>
            <w:tcW w:w="1813" w:type="dxa"/>
            <w:vMerge w:val="restart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На общую сумму, руб.</w:t>
            </w:r>
          </w:p>
        </w:tc>
      </w:tr>
      <w:tr w:rsidR="007745E4" w:rsidRPr="007745E4" w:rsidTr="00264551">
        <w:tc>
          <w:tcPr>
            <w:tcW w:w="2114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661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по накладной</w:t>
            </w:r>
          </w:p>
        </w:tc>
        <w:tc>
          <w:tcPr>
            <w:tcW w:w="1964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фактическое</w:t>
            </w:r>
          </w:p>
        </w:tc>
        <w:tc>
          <w:tcPr>
            <w:tcW w:w="1210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813" w:type="dxa"/>
            <w:vMerge/>
          </w:tcPr>
          <w:p w:rsidR="007745E4" w:rsidRPr="007745E4" w:rsidRDefault="007745E4" w:rsidP="007745E4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7745E4" w:rsidRPr="007745E4" w:rsidTr="00264551">
        <w:tc>
          <w:tcPr>
            <w:tcW w:w="2114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661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64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210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1813" w:type="dxa"/>
          </w:tcPr>
          <w:p w:rsidR="007745E4" w:rsidRPr="007745E4" w:rsidRDefault="007745E4" w:rsidP="007745E4">
            <w:pPr>
              <w:spacing w:after="1" w:line="220" w:lineRule="atLeast"/>
              <w:jc w:val="center"/>
              <w:rPr>
                <w:rFonts w:ascii="Calibri" w:eastAsia="Calibri" w:hAnsi="Calibri" w:cs="Times New Roman"/>
              </w:rPr>
            </w:pPr>
            <w:r w:rsidRPr="007745E4">
              <w:rPr>
                <w:rFonts w:ascii="Calibri" w:eastAsia="Calibri" w:hAnsi="Calibri" w:cs="Calibri"/>
              </w:rPr>
              <w:t>9</w:t>
            </w:r>
          </w:p>
        </w:tc>
      </w:tr>
      <w:tr w:rsidR="007745E4" w:rsidRPr="007745E4" w:rsidTr="00264551">
        <w:tc>
          <w:tcPr>
            <w:tcW w:w="211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66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96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21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813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</w:tr>
      <w:tr w:rsidR="007745E4" w:rsidRPr="007745E4" w:rsidTr="00264551">
        <w:tc>
          <w:tcPr>
            <w:tcW w:w="211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66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96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21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813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</w:tr>
      <w:tr w:rsidR="007745E4" w:rsidRPr="007745E4" w:rsidTr="00264551">
        <w:tc>
          <w:tcPr>
            <w:tcW w:w="211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66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96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21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813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</w:tr>
      <w:tr w:rsidR="007745E4" w:rsidRPr="007745E4" w:rsidTr="00264551">
        <w:tc>
          <w:tcPr>
            <w:tcW w:w="211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66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964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21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360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511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  <w:tc>
          <w:tcPr>
            <w:tcW w:w="1813" w:type="dxa"/>
          </w:tcPr>
          <w:p w:rsidR="007745E4" w:rsidRPr="007745E4" w:rsidRDefault="007745E4" w:rsidP="007745E4">
            <w:pPr>
              <w:spacing w:after="1" w:line="220" w:lineRule="atLeast"/>
              <w:rPr>
                <w:rFonts w:ascii="Calibri" w:eastAsia="Calibri" w:hAnsi="Calibri" w:cs="Times New Roman"/>
              </w:rPr>
            </w:pPr>
          </w:p>
        </w:tc>
      </w:tr>
    </w:tbl>
    <w:p w:rsidR="007745E4" w:rsidRPr="007745E4" w:rsidRDefault="007745E4" w:rsidP="007745E4">
      <w:pPr>
        <w:spacing w:after="1" w:line="22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Подписи членов комиссии: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Председатель _______________/________________________/_____________________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(</w:t>
      </w:r>
      <w:proofErr w:type="gramStart"/>
      <w:r w:rsidRPr="007745E4">
        <w:rPr>
          <w:rFonts w:ascii="Courier New" w:eastAsia="Calibri" w:hAnsi="Courier New" w:cs="Courier New"/>
          <w:sz w:val="20"/>
        </w:rPr>
        <w:t xml:space="preserve">должность)   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      (подпись)             (расшифровка)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Члены комиссии: _____________/________________________/____________________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(</w:t>
      </w:r>
      <w:proofErr w:type="gramStart"/>
      <w:r w:rsidRPr="007745E4">
        <w:rPr>
          <w:rFonts w:ascii="Courier New" w:eastAsia="Calibri" w:hAnsi="Courier New" w:cs="Courier New"/>
          <w:sz w:val="20"/>
        </w:rPr>
        <w:t xml:space="preserve">должность)   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      (подпись)            (расшифровка)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_____________/________________________/____________________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(</w:t>
      </w:r>
      <w:proofErr w:type="gramStart"/>
      <w:r w:rsidRPr="007745E4">
        <w:rPr>
          <w:rFonts w:ascii="Courier New" w:eastAsia="Calibri" w:hAnsi="Courier New" w:cs="Courier New"/>
          <w:sz w:val="20"/>
        </w:rPr>
        <w:t xml:space="preserve">должность)   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      (подпись)            (расшифровка)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_____________/________________________/____________________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(</w:t>
      </w:r>
      <w:proofErr w:type="gramStart"/>
      <w:r w:rsidRPr="007745E4">
        <w:rPr>
          <w:rFonts w:ascii="Courier New" w:eastAsia="Calibri" w:hAnsi="Courier New" w:cs="Courier New"/>
          <w:sz w:val="20"/>
        </w:rPr>
        <w:t xml:space="preserve">должность)   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      (подпись)            (расшифровка)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Указанные   в   настоящем   акте   бланки   </w:t>
      </w:r>
      <w:proofErr w:type="gramStart"/>
      <w:r w:rsidRPr="007745E4">
        <w:rPr>
          <w:rFonts w:ascii="Courier New" w:eastAsia="Calibri" w:hAnsi="Courier New" w:cs="Courier New"/>
          <w:sz w:val="20"/>
        </w:rPr>
        <w:t>строгой  отчетности</w:t>
      </w:r>
      <w:proofErr w:type="gramEnd"/>
      <w:r w:rsidRPr="007745E4">
        <w:rPr>
          <w:rFonts w:ascii="Courier New" w:eastAsia="Calibri" w:hAnsi="Courier New" w:cs="Courier New"/>
          <w:sz w:val="20"/>
        </w:rPr>
        <w:t xml:space="preserve">  принял  на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ответственное хранение и оприходовал в ____________________________________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                                            (наименование документа)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N ____ "__" _____________ 20__ г.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>______________/____________________ /_________________</w:t>
      </w:r>
    </w:p>
    <w:p w:rsidR="007745E4" w:rsidRPr="007745E4" w:rsidRDefault="007745E4" w:rsidP="007745E4">
      <w:pPr>
        <w:spacing w:after="1" w:line="200" w:lineRule="atLeast"/>
        <w:jc w:val="both"/>
        <w:rPr>
          <w:rFonts w:ascii="Calibri" w:eastAsia="Calibri" w:hAnsi="Calibri" w:cs="Times New Roman"/>
        </w:rPr>
      </w:pPr>
      <w:r w:rsidRPr="007745E4">
        <w:rPr>
          <w:rFonts w:ascii="Courier New" w:eastAsia="Calibri" w:hAnsi="Courier New" w:cs="Courier New"/>
          <w:sz w:val="20"/>
        </w:rPr>
        <w:t xml:space="preserve"> (</w:t>
      </w:r>
      <w:proofErr w:type="gramStart"/>
      <w:r w:rsidRPr="007745E4">
        <w:rPr>
          <w:rFonts w:ascii="Courier New" w:eastAsia="Calibri" w:hAnsi="Courier New" w:cs="Courier New"/>
          <w:sz w:val="20"/>
        </w:rPr>
        <w:t xml:space="preserve">должность)   </w:t>
      </w:r>
      <w:proofErr w:type="gramEnd"/>
      <w:r w:rsidRPr="007745E4">
        <w:rPr>
          <w:rFonts w:ascii="Courier New" w:eastAsia="Calibri" w:hAnsi="Courier New" w:cs="Courier New"/>
          <w:sz w:val="20"/>
        </w:rPr>
        <w:t>(фамилия, инициалы)       (подпись)</w:t>
      </w:r>
    </w:p>
    <w:p w:rsidR="007745E4" w:rsidRPr="007745E4" w:rsidRDefault="007745E4" w:rsidP="007745E4">
      <w:pPr>
        <w:spacing w:after="200" w:line="276" w:lineRule="auto"/>
        <w:rPr>
          <w:rFonts w:ascii="Calibri" w:eastAsia="Calibri" w:hAnsi="Calibri" w:cs="Times New Roman"/>
          <w:highlight w:val="yellow"/>
        </w:rPr>
        <w:sectPr w:rsidR="007745E4" w:rsidRPr="007745E4" w:rsidSect="008E4840"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C54A1A" w:rsidRDefault="00C54A1A"/>
    <w:sectPr w:rsidR="00C5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5E4"/>
    <w:rsid w:val="007745E4"/>
    <w:rsid w:val="007A4207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F7E78-6A7B-453A-8D3E-F018E5589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7DCF8E036FAD6B0B826714DB8097F81BC09557E61FFAC2B80CD7CF160E1CCB03818C9F2654A529C81E5DD2FBD14A4ADE5B844B79A304872zDX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DCF8E036FAD6B0B826714DB8097F81BC09557E61FFAC2B80CD7CF160E1CCB03818C9F26548599182E5DD2FBD14A4ADE5B844B79A304872zDX6I" TargetMode="External"/><Relationship Id="rId5" Type="http://schemas.openxmlformats.org/officeDocument/2006/relationships/hyperlink" Target="consultantplus://offline/ref=F7DCF8E036FAD6B0B826714DB8097F81BC09557E61FFAC2B80CD7CF160E1CCB03818C9F2654B539281E5DD2FBD14A4ADE5B844B79A304872zDX6I" TargetMode="External"/><Relationship Id="rId4" Type="http://schemas.openxmlformats.org/officeDocument/2006/relationships/hyperlink" Target="consultantplus://offline/ref=F7DCF8E036FAD6B0B826714DB8097F81BC09557E61FFAC2B80CD7CF160E1CCB03818C9F2654B529D80E5DD2FBD14A4ADE5B844B79A304872zDX6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2023-03-28T10:14:00Z</cp:lastPrinted>
  <dcterms:created xsi:type="dcterms:W3CDTF">2023-03-28T09:30:00Z</dcterms:created>
  <dcterms:modified xsi:type="dcterms:W3CDTF">2023-03-28T10:14:00Z</dcterms:modified>
</cp:coreProperties>
</file>